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line="216" w:lineRule="auto"/>
        <w:rPr/>
      </w:pPr>
      <w:bookmarkStart w:colFirst="0" w:colLast="0" w:name="_c0bqfbp51jz0" w:id="0"/>
      <w:bookmarkEnd w:id="0"/>
      <w:r w:rsidDel="00000000" w:rsidR="00000000" w:rsidRPr="00000000">
        <w:rPr>
          <w:rtl w:val="0"/>
        </w:rPr>
        <w:t xml:space="preserve">SIGNĀLVĒLĒTĀJU REĢISTRĀCIJAS LAPA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1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16" w:lineRule="auto"/>
        <w:ind w:left="0"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25"/>
        <w:gridCol w:w="4335"/>
        <w:gridCol w:w="3000"/>
        <w:gridCol w:w="2940"/>
        <w:tblGridChange w:id="0">
          <w:tblGrid>
            <w:gridCol w:w="525"/>
            <w:gridCol w:w="4335"/>
            <w:gridCol w:w="3000"/>
            <w:gridCol w:w="2940"/>
          </w:tblGrid>
        </w:tblGridChange>
      </w:tblGrid>
      <w:tr>
        <w:trPr>
          <w:cantSplit w:val="0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Nr.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Vārds, uzvārds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Personas kods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Paraksts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spacing w:line="216" w:lineRule="auto"/>
        <w:ind w:left="0" w:firstLine="0"/>
        <w:rPr/>
      </w:pPr>
      <w:r w:rsidDel="00000000" w:rsidR="00000000" w:rsidRPr="00000000">
        <w:rPr/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-1828799</wp:posOffset>
            </wp:positionH>
            <wp:positionV relativeFrom="page">
              <wp:posOffset>3200400</wp:posOffset>
            </wp:positionV>
            <wp:extent cx="7377113" cy="7377113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77113" cy="73771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Oswald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jc w:val="left"/>
      <w:rPr>
        <w:b w:val="1"/>
        <w:bCs w:val="1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1038225</wp:posOffset>
          </wp:positionH>
          <wp:positionV relativeFrom="paragraph">
            <wp:posOffset>114300</wp:posOffset>
          </wp:positionV>
          <wp:extent cx="4782394" cy="606956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782394" cy="60695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A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swald" w:cs="Oswald" w:eastAsia="Oswald" w:hAnsi="Oswald"/>
        <w:sz w:val="22"/>
        <w:szCs w:val="22"/>
        <w:lang w:val="en"/>
      </w:rPr>
    </w:rPrDefault>
    <w:pPrDefault>
      <w:pPr>
        <w:spacing w:line="19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192.00000000000003" w:lineRule="auto"/>
    </w:pPr>
    <w:rPr>
      <w:rFonts w:ascii="Oswald" w:cs="Oswald" w:eastAsia="Oswald" w:hAnsi="Oswald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</w:pPr>
    <w:rPr>
      <w:i w:val="1"/>
      <w:iCs w:val="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line="192.00000000000003" w:lineRule="auto"/>
    </w:pPr>
    <w:rPr>
      <w:rFonts w:ascii="Oswald" w:cs="Oswald" w:eastAsia="Oswald" w:hAnsi="Oswald"/>
      <w:b w:val="1"/>
      <w:bCs w:val="1"/>
      <w:sz w:val="32"/>
      <w:szCs w:val="32"/>
      <w:highlight w:val="whit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swald-regular.ttf"/><Relationship Id="rId2" Type="http://schemas.openxmlformats.org/officeDocument/2006/relationships/font" Target="fonts/Oswald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